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13431" w14:textId="77777777" w:rsidR="00BA0714" w:rsidRDefault="00000000">
      <w:pPr>
        <w:pStyle w:val="Heading1"/>
        <w:rPr>
          <w:rFonts w:ascii="Montserrat" w:eastAsia="Montserrat" w:hAnsi="Montserrat" w:cs="Montserrat"/>
          <w:sz w:val="32"/>
          <w:szCs w:val="32"/>
        </w:rPr>
      </w:pPr>
      <w:r>
        <w:rPr>
          <w:rFonts w:ascii="Montserrat" w:eastAsia="Montserrat" w:hAnsi="Montserrat" w:cs="Montserrat"/>
          <w:sz w:val="32"/>
          <w:szCs w:val="32"/>
        </w:rPr>
        <w:t>Year 9: What we are learning Terms 1 &amp; 2         2026-27</w:t>
      </w:r>
    </w:p>
    <w:p w14:paraId="11FC1B1D" w14:textId="77777777" w:rsidR="00BA0714" w:rsidRDefault="00BA0714">
      <w:pPr>
        <w:pBdr>
          <w:top w:val="nil"/>
          <w:left w:val="nil"/>
          <w:bottom w:val="nil"/>
          <w:right w:val="nil"/>
          <w:between w:val="nil"/>
        </w:pBdr>
        <w:spacing w:after="0" w:line="240" w:lineRule="auto"/>
        <w:rPr>
          <w:color w:val="000000"/>
        </w:rPr>
      </w:pPr>
    </w:p>
    <w:p w14:paraId="390F5388" w14:textId="77777777" w:rsidR="000C7EBE" w:rsidRDefault="000C7EBE" w:rsidP="008B1807">
      <w:pPr>
        <w:rPr>
          <w:rFonts w:ascii="Montserrat" w:eastAsia="Montserrat" w:hAnsi="Montserrat" w:cs="Montserrat"/>
        </w:rPr>
      </w:pPr>
      <w:r>
        <w:rPr>
          <w:rFonts w:ascii="Montserrat" w:eastAsia="Montserrat" w:hAnsi="Montserrat" w:cs="Montserrat"/>
        </w:rPr>
        <w:t>Dear Parents/Carers</w:t>
      </w:r>
    </w:p>
    <w:p w14:paraId="1C045702" w14:textId="77777777" w:rsidR="000C7EBE" w:rsidRDefault="000C7EBE" w:rsidP="008B1807">
      <w:pPr>
        <w:rPr>
          <w:rFonts w:ascii="Montserrat" w:eastAsia="Montserrat" w:hAnsi="Montserrat" w:cs="Montserrat"/>
        </w:rPr>
      </w:pPr>
      <w:r>
        <w:rPr>
          <w:rFonts w:ascii="Montserrat" w:eastAsia="Montserrat" w:hAnsi="Montserrat" w:cs="Montserrat"/>
        </w:rPr>
        <w:t>Please see below a summary of what your child will be learning in each subject in Terms 1 &amp; 2. We are sending this in response to parent feedback we received that told us that our parents and carers wanted to know what their children are learning. Please contact your child’s teacher or faculty lead if you require further information.</w:t>
      </w:r>
    </w:p>
    <w:p w14:paraId="6D8AAFF4" w14:textId="77777777" w:rsidR="000C7EBE" w:rsidRDefault="000C7EBE" w:rsidP="008B1807">
      <w:pPr>
        <w:spacing w:before="0" w:after="0" w:line="240" w:lineRule="auto"/>
        <w:rPr>
          <w:rFonts w:ascii="Montserrat" w:eastAsia="Montserrat" w:hAnsi="Montserrat" w:cs="Montserrat"/>
        </w:rPr>
      </w:pPr>
      <w:r>
        <w:rPr>
          <w:rFonts w:ascii="Montserrat" w:eastAsia="Montserrat" w:hAnsi="Montserrat" w:cs="Montserrat"/>
        </w:rPr>
        <w:t>Kind regards</w:t>
      </w:r>
    </w:p>
    <w:p w14:paraId="7C8D27BC" w14:textId="77777777" w:rsidR="000C7EBE" w:rsidRDefault="000C7EBE" w:rsidP="008B1807">
      <w:pPr>
        <w:spacing w:before="0" w:after="0" w:line="240" w:lineRule="auto"/>
        <w:rPr>
          <w:rFonts w:ascii="Montserrat" w:eastAsia="Montserrat" w:hAnsi="Montserrat" w:cs="Montserrat"/>
        </w:rPr>
      </w:pPr>
      <w:r>
        <w:rPr>
          <w:rFonts w:ascii="Montserrat" w:eastAsia="Montserrat" w:hAnsi="Montserrat" w:cs="Montserrat"/>
        </w:rPr>
        <w:t>Allison Powell</w:t>
      </w:r>
    </w:p>
    <w:p w14:paraId="4E3A607D" w14:textId="77777777" w:rsidR="000C7EBE" w:rsidRDefault="000C7EBE" w:rsidP="000C7EBE">
      <w:pPr>
        <w:spacing w:before="0" w:after="0" w:line="240" w:lineRule="auto"/>
        <w:rPr>
          <w:rFonts w:ascii="Montserrat" w:eastAsia="Montserrat" w:hAnsi="Montserrat" w:cs="Montserrat"/>
        </w:rPr>
      </w:pPr>
      <w:r>
        <w:rPr>
          <w:rFonts w:ascii="Montserrat" w:eastAsia="Montserrat" w:hAnsi="Montserrat" w:cs="Montserrat"/>
        </w:rPr>
        <w:t>Deputy Headteacher</w:t>
      </w:r>
    </w:p>
    <w:p w14:paraId="55CCBB26" w14:textId="77777777" w:rsidR="00205128" w:rsidRDefault="00205128" w:rsidP="000C7EBE">
      <w:pPr>
        <w:spacing w:before="0" w:after="0" w:line="240" w:lineRule="auto"/>
        <w:rPr>
          <w:rFonts w:ascii="Montserrat" w:eastAsia="Montserrat" w:hAnsi="Montserrat" w:cs="Montserrat"/>
        </w:rPr>
      </w:pPr>
    </w:p>
    <w:tbl>
      <w:tblPr>
        <w:tblStyle w:val="a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BA0714" w14:paraId="06345F87" w14:textId="77777777">
        <w:tc>
          <w:tcPr>
            <w:tcW w:w="2405" w:type="dxa"/>
          </w:tcPr>
          <w:p w14:paraId="5C2BD0A8" w14:textId="77777777" w:rsidR="00BA0714" w:rsidRPr="00205128" w:rsidRDefault="00000000">
            <w:pPr>
              <w:pStyle w:val="Heading2"/>
              <w:rPr>
                <w:rFonts w:ascii="Montserrat" w:eastAsia="Montserrat" w:hAnsi="Montserrat" w:cs="Montserrat"/>
                <w:b/>
                <w:bCs/>
              </w:rPr>
            </w:pPr>
            <w:r w:rsidRPr="00205128">
              <w:rPr>
                <w:rFonts w:ascii="Montserrat" w:eastAsia="Montserrat" w:hAnsi="Montserrat" w:cs="Montserrat"/>
                <w:b/>
                <w:bCs/>
              </w:rPr>
              <w:t>Subject</w:t>
            </w:r>
          </w:p>
        </w:tc>
        <w:tc>
          <w:tcPr>
            <w:tcW w:w="6611" w:type="dxa"/>
          </w:tcPr>
          <w:p w14:paraId="17F0A69C" w14:textId="77777777" w:rsidR="00BA0714" w:rsidRPr="00205128" w:rsidRDefault="00000000">
            <w:pPr>
              <w:pStyle w:val="Heading2"/>
              <w:rPr>
                <w:rFonts w:ascii="Montserrat" w:eastAsia="Montserrat" w:hAnsi="Montserrat" w:cs="Montserrat"/>
                <w:b/>
                <w:bCs/>
              </w:rPr>
            </w:pPr>
            <w:r w:rsidRPr="00205128">
              <w:rPr>
                <w:rFonts w:ascii="Montserrat" w:eastAsia="Montserrat" w:hAnsi="Montserrat" w:cs="Montserrat"/>
                <w:b/>
                <w:bCs/>
              </w:rPr>
              <w:t>Topic</w:t>
            </w:r>
          </w:p>
        </w:tc>
      </w:tr>
      <w:tr w:rsidR="00BA0714" w14:paraId="445847CE" w14:textId="77777777">
        <w:tc>
          <w:tcPr>
            <w:tcW w:w="2405" w:type="dxa"/>
          </w:tcPr>
          <w:p w14:paraId="22418201" w14:textId="77777777" w:rsidR="00BA0714" w:rsidRDefault="00000000">
            <w:pPr>
              <w:rPr>
                <w:rFonts w:ascii="Montserrat" w:eastAsia="Montserrat" w:hAnsi="Montserrat" w:cs="Montserrat"/>
              </w:rPr>
            </w:pPr>
            <w:r>
              <w:rPr>
                <w:rFonts w:ascii="Montserrat" w:eastAsia="Montserrat" w:hAnsi="Montserrat" w:cs="Montserrat"/>
              </w:rPr>
              <w:t>English</w:t>
            </w:r>
          </w:p>
          <w:p w14:paraId="46253089" w14:textId="77777777" w:rsidR="00BA0714" w:rsidRDefault="00BA0714">
            <w:pPr>
              <w:rPr>
                <w:rFonts w:ascii="Montserrat" w:eastAsia="Montserrat" w:hAnsi="Montserrat" w:cs="Montserrat"/>
              </w:rPr>
            </w:pPr>
          </w:p>
        </w:tc>
        <w:tc>
          <w:tcPr>
            <w:tcW w:w="6611" w:type="dxa"/>
          </w:tcPr>
          <w:p w14:paraId="1BC3DF3F" w14:textId="450A9337" w:rsidR="00BA0714" w:rsidRDefault="003E6031">
            <w:pPr>
              <w:rPr>
                <w:rFonts w:ascii="Montserrat" w:eastAsia="Montserrat" w:hAnsi="Montserrat" w:cs="Montserrat"/>
              </w:rPr>
            </w:pPr>
            <w:r>
              <w:rPr>
                <w:rFonts w:ascii="Montserrat" w:eastAsia="Montserrat" w:hAnsi="Montserrat" w:cs="Montserrat"/>
              </w:rPr>
              <w:t>Year 9 students will be studying War Writing.</w:t>
            </w:r>
          </w:p>
        </w:tc>
      </w:tr>
      <w:tr w:rsidR="00BA0714" w14:paraId="6C4F2365" w14:textId="77777777">
        <w:tc>
          <w:tcPr>
            <w:tcW w:w="2405" w:type="dxa"/>
          </w:tcPr>
          <w:p w14:paraId="09C79476" w14:textId="77777777" w:rsidR="00BA0714" w:rsidRDefault="00000000">
            <w:pPr>
              <w:rPr>
                <w:rFonts w:ascii="Montserrat" w:eastAsia="Montserrat" w:hAnsi="Montserrat" w:cs="Montserrat"/>
              </w:rPr>
            </w:pPr>
            <w:r>
              <w:rPr>
                <w:rFonts w:ascii="Montserrat" w:eastAsia="Montserrat" w:hAnsi="Montserrat" w:cs="Montserrat"/>
              </w:rPr>
              <w:t>Maths</w:t>
            </w:r>
          </w:p>
          <w:p w14:paraId="4897388D" w14:textId="77777777" w:rsidR="00BA0714" w:rsidRDefault="00BA0714">
            <w:pPr>
              <w:rPr>
                <w:rFonts w:ascii="Montserrat" w:eastAsia="Montserrat" w:hAnsi="Montserrat" w:cs="Montserrat"/>
              </w:rPr>
            </w:pPr>
          </w:p>
        </w:tc>
        <w:tc>
          <w:tcPr>
            <w:tcW w:w="6611" w:type="dxa"/>
          </w:tcPr>
          <w:p w14:paraId="6C615036" w14:textId="77777777" w:rsidR="00BA0714" w:rsidRPr="00205128" w:rsidRDefault="00000000">
            <w:pPr>
              <w:rPr>
                <w:rFonts w:ascii="Montserrat" w:eastAsia="Montserrat" w:hAnsi="Montserrat" w:cs="Montserrat"/>
              </w:rPr>
            </w:pPr>
            <w:bookmarkStart w:id="0" w:name="_heading=h.gjdgxs" w:colFirst="0" w:colLast="0"/>
            <w:bookmarkEnd w:id="0"/>
            <w:r w:rsidRPr="00205128">
              <w:rPr>
                <w:rFonts w:ascii="Montserrat" w:eastAsia="Montserrat" w:hAnsi="Montserrat" w:cs="Montserrat"/>
              </w:rPr>
              <w:t>Year 9 students will study a broad range of number and algebra topics, beginning with properties of number and percentages. They will also develop their understanding of area and volume, equations and inequalities, fractions, rates of change and standard form, with an emphasis on applying these skills to increasingly challenging problems.</w:t>
            </w:r>
          </w:p>
        </w:tc>
      </w:tr>
      <w:tr w:rsidR="00BA0714" w14:paraId="606E1643" w14:textId="77777777">
        <w:tc>
          <w:tcPr>
            <w:tcW w:w="2405" w:type="dxa"/>
          </w:tcPr>
          <w:p w14:paraId="330DDC98" w14:textId="77777777" w:rsidR="00BA0714" w:rsidRDefault="00000000">
            <w:pPr>
              <w:rPr>
                <w:rFonts w:ascii="Montserrat" w:eastAsia="Montserrat" w:hAnsi="Montserrat" w:cs="Montserrat"/>
              </w:rPr>
            </w:pPr>
            <w:r>
              <w:rPr>
                <w:rFonts w:ascii="Montserrat" w:eastAsia="Montserrat" w:hAnsi="Montserrat" w:cs="Montserrat"/>
              </w:rPr>
              <w:t>Science</w:t>
            </w:r>
          </w:p>
          <w:p w14:paraId="35D47349" w14:textId="77777777" w:rsidR="00BA0714" w:rsidRDefault="00BA0714">
            <w:pPr>
              <w:rPr>
                <w:rFonts w:ascii="Montserrat" w:eastAsia="Montserrat" w:hAnsi="Montserrat" w:cs="Montserrat"/>
              </w:rPr>
            </w:pPr>
          </w:p>
        </w:tc>
        <w:tc>
          <w:tcPr>
            <w:tcW w:w="6611" w:type="dxa"/>
          </w:tcPr>
          <w:p w14:paraId="3257769C" w14:textId="77777777" w:rsidR="00BA0714" w:rsidRDefault="00000000">
            <w:pPr>
              <w:rPr>
                <w:rFonts w:ascii="Montserrat" w:eastAsia="Montserrat" w:hAnsi="Montserrat" w:cs="Montserrat"/>
              </w:rPr>
            </w:pPr>
            <w:r>
              <w:rPr>
                <w:rFonts w:ascii="Montserrat" w:eastAsia="Montserrat" w:hAnsi="Montserrat" w:cs="Montserrat"/>
              </w:rPr>
              <w:t xml:space="preserve">Start of GCSE Science - </w:t>
            </w:r>
            <w:hyperlink r:id="rId8">
              <w:r w:rsidR="00BA0714">
                <w:rPr>
                  <w:rFonts w:ascii="Montserrat" w:eastAsia="Montserrat" w:hAnsi="Montserrat" w:cs="Montserrat"/>
                  <w:color w:val="6EAC1C"/>
                  <w:u w:val="single"/>
                </w:rPr>
                <w:t>Earth Chemistry</w:t>
              </w:r>
            </w:hyperlink>
            <w:r>
              <w:rPr>
                <w:rFonts w:ascii="Montserrat" w:eastAsia="Montserrat" w:hAnsi="Montserrat" w:cs="Montserrat"/>
              </w:rPr>
              <w:t xml:space="preserve"> and </w:t>
            </w:r>
            <w:hyperlink r:id="rId9">
              <w:r w:rsidR="00BA0714">
                <w:rPr>
                  <w:rFonts w:ascii="Montserrat" w:eastAsia="Montserrat" w:hAnsi="Montserrat" w:cs="Montserrat"/>
                  <w:color w:val="6EAC1C"/>
                  <w:u w:val="single"/>
                </w:rPr>
                <w:t>particles.</w:t>
              </w:r>
            </w:hyperlink>
          </w:p>
        </w:tc>
      </w:tr>
      <w:tr w:rsidR="00BA0714" w14:paraId="5B9D6CFA" w14:textId="77777777">
        <w:tc>
          <w:tcPr>
            <w:tcW w:w="2405" w:type="dxa"/>
          </w:tcPr>
          <w:p w14:paraId="7A58EF23" w14:textId="77777777" w:rsidR="00BA0714" w:rsidRDefault="00000000">
            <w:pPr>
              <w:rPr>
                <w:rFonts w:ascii="Montserrat" w:eastAsia="Montserrat" w:hAnsi="Montserrat" w:cs="Montserrat"/>
              </w:rPr>
            </w:pPr>
            <w:r>
              <w:rPr>
                <w:rFonts w:ascii="Montserrat" w:eastAsia="Montserrat" w:hAnsi="Montserrat" w:cs="Montserrat"/>
              </w:rPr>
              <w:t>Modern Foreign Languages</w:t>
            </w:r>
          </w:p>
        </w:tc>
        <w:tc>
          <w:tcPr>
            <w:tcW w:w="6611" w:type="dxa"/>
          </w:tcPr>
          <w:p w14:paraId="40DB1A02" w14:textId="77777777" w:rsidR="00BA0714" w:rsidRDefault="00000000">
            <w:pPr>
              <w:rPr>
                <w:rFonts w:ascii="Montserrat" w:eastAsia="Montserrat" w:hAnsi="Montserrat" w:cs="Montserrat"/>
              </w:rPr>
            </w:pPr>
            <w:r>
              <w:rPr>
                <w:rFonts w:ascii="Montserrat" w:eastAsia="Montserrat" w:hAnsi="Montserrat" w:cs="Montserrat"/>
              </w:rPr>
              <w:t xml:space="preserve">French: </w:t>
            </w:r>
            <w:r>
              <w:rPr>
                <w:rFonts w:ascii="Montserrat" w:eastAsia="Montserrat" w:hAnsi="Montserrat" w:cs="Montserrat"/>
                <w:i/>
                <w:iCs/>
              </w:rPr>
              <w:t xml:space="preserve">Mon Monde à moi: </w:t>
            </w:r>
            <w:r>
              <w:rPr>
                <w:rFonts w:ascii="Montserrat" w:eastAsia="Montserrat" w:hAnsi="Montserrat" w:cs="Montserrat"/>
              </w:rPr>
              <w:t xml:space="preserve">Learning about our life outside school, including </w:t>
            </w:r>
            <w:proofErr w:type="spellStart"/>
            <w:r>
              <w:rPr>
                <w:rFonts w:ascii="Montserrat" w:eastAsia="Montserrat" w:hAnsi="Montserrat" w:cs="Montserrat"/>
              </w:rPr>
              <w:t>extra curricular</w:t>
            </w:r>
            <w:proofErr w:type="spellEnd"/>
            <w:r>
              <w:rPr>
                <w:rFonts w:ascii="Montserrat" w:eastAsia="Montserrat" w:hAnsi="Montserrat" w:cs="Montserrat"/>
              </w:rPr>
              <w:t xml:space="preserve"> clubs and hobbies and going out with friends.</w:t>
            </w:r>
          </w:p>
          <w:p w14:paraId="3081A827" w14:textId="77777777" w:rsidR="00BA0714" w:rsidRDefault="00000000">
            <w:pPr>
              <w:rPr>
                <w:rFonts w:ascii="Montserrat" w:eastAsia="Montserrat" w:hAnsi="Montserrat" w:cs="Montserrat"/>
              </w:rPr>
            </w:pPr>
            <w:r>
              <w:rPr>
                <w:rFonts w:ascii="Montserrat" w:eastAsia="Montserrat" w:hAnsi="Montserrat" w:cs="Montserrat"/>
              </w:rPr>
              <w:t xml:space="preserve">Spanish: </w:t>
            </w:r>
            <w:r>
              <w:rPr>
                <w:rFonts w:ascii="Montserrat" w:eastAsia="Montserrat" w:hAnsi="Montserrat" w:cs="Montserrat"/>
                <w:i/>
                <w:iCs/>
              </w:rPr>
              <w:t xml:space="preserve">Una Vida Sana: </w:t>
            </w:r>
            <w:r>
              <w:rPr>
                <w:rFonts w:ascii="Montserrat" w:eastAsia="Montserrat" w:hAnsi="Montserrat" w:cs="Montserrat"/>
              </w:rPr>
              <w:t>Learning about healthy and unhealthy diet and what we can do to help keep fit and healthy.</w:t>
            </w:r>
          </w:p>
          <w:p w14:paraId="791CA972" w14:textId="77777777" w:rsidR="00BA0714" w:rsidRDefault="00BA0714">
            <w:pPr>
              <w:rPr>
                <w:rFonts w:ascii="Montserrat" w:eastAsia="Montserrat" w:hAnsi="Montserrat" w:cs="Montserrat"/>
              </w:rPr>
            </w:pPr>
            <w:bookmarkStart w:id="1" w:name="_heading=h.1fob9te" w:colFirst="0" w:colLast="0"/>
            <w:bookmarkEnd w:id="1"/>
          </w:p>
        </w:tc>
      </w:tr>
      <w:tr w:rsidR="00BA0714" w14:paraId="75900878" w14:textId="77777777">
        <w:tc>
          <w:tcPr>
            <w:tcW w:w="2405" w:type="dxa"/>
          </w:tcPr>
          <w:p w14:paraId="416AA8AF" w14:textId="77777777" w:rsidR="00BA0714" w:rsidRDefault="00000000">
            <w:pPr>
              <w:rPr>
                <w:rFonts w:ascii="Montserrat" w:eastAsia="Montserrat" w:hAnsi="Montserrat" w:cs="Montserrat"/>
              </w:rPr>
            </w:pPr>
            <w:r>
              <w:rPr>
                <w:rFonts w:ascii="Montserrat" w:eastAsia="Montserrat" w:hAnsi="Montserrat" w:cs="Montserrat"/>
              </w:rPr>
              <w:t>Geography</w:t>
            </w:r>
          </w:p>
          <w:p w14:paraId="33D610B3" w14:textId="77777777" w:rsidR="00BA0714" w:rsidRDefault="00BA0714">
            <w:pPr>
              <w:rPr>
                <w:rFonts w:ascii="Montserrat" w:eastAsia="Montserrat" w:hAnsi="Montserrat" w:cs="Montserrat"/>
              </w:rPr>
            </w:pPr>
          </w:p>
        </w:tc>
        <w:tc>
          <w:tcPr>
            <w:tcW w:w="6611" w:type="dxa"/>
          </w:tcPr>
          <w:p w14:paraId="364B75AD" w14:textId="77777777" w:rsidR="00BA0714" w:rsidRDefault="00000000">
            <w:pPr>
              <w:rPr>
                <w:rFonts w:ascii="Montserrat" w:eastAsia="Montserrat" w:hAnsi="Montserrat" w:cs="Montserrat"/>
              </w:rPr>
            </w:pPr>
            <w:r>
              <w:rPr>
                <w:rFonts w:ascii="Montserrat" w:eastAsia="Montserrat" w:hAnsi="Montserrat" w:cs="Montserrat"/>
              </w:rPr>
              <w:t>What is the Climate Crisis?</w:t>
            </w:r>
          </w:p>
          <w:p w14:paraId="07EE2EBD" w14:textId="77777777" w:rsidR="00BA0714" w:rsidRDefault="00BA0714">
            <w:pPr>
              <w:rPr>
                <w:rFonts w:ascii="Montserrat" w:eastAsia="Montserrat" w:hAnsi="Montserrat" w:cs="Montserrat"/>
              </w:rPr>
            </w:pPr>
          </w:p>
          <w:p w14:paraId="5783C7AC" w14:textId="77777777" w:rsidR="00BA0714" w:rsidRDefault="00000000">
            <w:pPr>
              <w:rPr>
                <w:rFonts w:ascii="Montserrat" w:eastAsia="Montserrat" w:hAnsi="Montserrat" w:cs="Montserrat"/>
              </w:rPr>
            </w:pPr>
            <w:r>
              <w:rPr>
                <w:rFonts w:ascii="Montserrat" w:eastAsia="Montserrat" w:hAnsi="Montserrat" w:cs="Montserrat"/>
              </w:rPr>
              <w:t>How can we close the development gap?</w:t>
            </w:r>
          </w:p>
        </w:tc>
      </w:tr>
      <w:tr w:rsidR="00BA0714" w14:paraId="225B881A" w14:textId="77777777">
        <w:tc>
          <w:tcPr>
            <w:tcW w:w="2405" w:type="dxa"/>
          </w:tcPr>
          <w:p w14:paraId="31A1CE85" w14:textId="77777777" w:rsidR="00BA0714" w:rsidRDefault="00000000">
            <w:pPr>
              <w:rPr>
                <w:rFonts w:ascii="Montserrat" w:eastAsia="Montserrat" w:hAnsi="Montserrat" w:cs="Montserrat"/>
              </w:rPr>
            </w:pPr>
            <w:r>
              <w:rPr>
                <w:rFonts w:ascii="Montserrat" w:eastAsia="Montserrat" w:hAnsi="Montserrat" w:cs="Montserrat"/>
              </w:rPr>
              <w:t>History</w:t>
            </w:r>
          </w:p>
          <w:p w14:paraId="277C7F96" w14:textId="77777777" w:rsidR="00BA0714" w:rsidRDefault="00BA0714">
            <w:pPr>
              <w:rPr>
                <w:rFonts w:ascii="Montserrat" w:eastAsia="Montserrat" w:hAnsi="Montserrat" w:cs="Montserrat"/>
              </w:rPr>
            </w:pPr>
          </w:p>
        </w:tc>
        <w:tc>
          <w:tcPr>
            <w:tcW w:w="6611" w:type="dxa"/>
          </w:tcPr>
          <w:p w14:paraId="6E376AF7" w14:textId="77777777" w:rsidR="00BA0714" w:rsidRDefault="00000000">
            <w:pPr>
              <w:rPr>
                <w:rFonts w:ascii="Montserrat" w:eastAsia="Montserrat" w:hAnsi="Montserrat" w:cs="Montserrat"/>
              </w:rPr>
            </w:pPr>
            <w:r>
              <w:rPr>
                <w:rFonts w:ascii="Montserrat" w:eastAsia="Montserrat" w:hAnsi="Montserrat" w:cs="Montserrat"/>
              </w:rPr>
              <w:t>What was the main cause of the outbreak of the First World War?</w:t>
            </w:r>
          </w:p>
          <w:p w14:paraId="5F0F7EE3" w14:textId="77777777" w:rsidR="00BA0714" w:rsidRDefault="00BA0714">
            <w:pPr>
              <w:rPr>
                <w:rFonts w:ascii="Montserrat" w:eastAsia="Montserrat" w:hAnsi="Montserrat" w:cs="Montserrat"/>
              </w:rPr>
            </w:pPr>
          </w:p>
          <w:p w14:paraId="7083BFBA" w14:textId="77777777" w:rsidR="00BA0714" w:rsidRDefault="00000000">
            <w:pPr>
              <w:rPr>
                <w:rFonts w:ascii="Montserrat" w:eastAsia="Montserrat" w:hAnsi="Montserrat" w:cs="Montserrat"/>
              </w:rPr>
            </w:pPr>
            <w:r>
              <w:rPr>
                <w:rFonts w:ascii="Montserrat" w:eastAsia="Montserrat" w:hAnsi="Montserrat" w:cs="Montserrat"/>
              </w:rPr>
              <w:t>Were suffragettes terrorists or freedom fighters?</w:t>
            </w:r>
          </w:p>
          <w:p w14:paraId="095F26AE" w14:textId="77777777" w:rsidR="00BA0714" w:rsidRDefault="00BA0714">
            <w:pPr>
              <w:rPr>
                <w:rFonts w:ascii="Montserrat" w:eastAsia="Montserrat" w:hAnsi="Montserrat" w:cs="Montserrat"/>
              </w:rPr>
            </w:pPr>
          </w:p>
        </w:tc>
      </w:tr>
      <w:tr w:rsidR="00BA0714" w14:paraId="29D9F3A9" w14:textId="77777777">
        <w:tc>
          <w:tcPr>
            <w:tcW w:w="2405" w:type="dxa"/>
          </w:tcPr>
          <w:p w14:paraId="2C810B56" w14:textId="77777777" w:rsidR="00BA0714"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Religious Studies</w:t>
            </w:r>
          </w:p>
          <w:p w14:paraId="6D9CBD6D" w14:textId="77777777" w:rsidR="00BA0714" w:rsidRDefault="00BA0714">
            <w:pPr>
              <w:rPr>
                <w:rFonts w:ascii="Montserrat" w:eastAsia="Montserrat" w:hAnsi="Montserrat" w:cs="Montserrat"/>
              </w:rPr>
            </w:pPr>
          </w:p>
        </w:tc>
        <w:tc>
          <w:tcPr>
            <w:tcW w:w="6611" w:type="dxa"/>
          </w:tcPr>
          <w:p w14:paraId="311C00F9" w14:textId="77777777" w:rsidR="00BA0714" w:rsidRDefault="00000000">
            <w:pPr>
              <w:rPr>
                <w:rFonts w:ascii="Montserrat" w:eastAsia="Montserrat" w:hAnsi="Montserrat" w:cs="Montserrat"/>
              </w:rPr>
            </w:pPr>
            <w:r>
              <w:rPr>
                <w:rFonts w:ascii="Montserrat" w:eastAsia="Montserrat" w:hAnsi="Montserrat" w:cs="Montserrat"/>
              </w:rPr>
              <w:t>What do Christians believe? (Start of GCSE content)</w:t>
            </w:r>
          </w:p>
          <w:p w14:paraId="1A5E2C66" w14:textId="77777777" w:rsidR="00BA0714" w:rsidRDefault="00000000">
            <w:pPr>
              <w:rPr>
                <w:rFonts w:ascii="Montserrat" w:eastAsia="Montserrat" w:hAnsi="Montserrat" w:cs="Montserrat"/>
              </w:rPr>
            </w:pPr>
            <w:r>
              <w:rPr>
                <w:rFonts w:ascii="Montserrat" w:eastAsia="Montserrat" w:hAnsi="Montserrat" w:cs="Montserrat"/>
              </w:rPr>
              <w:t>GCSE RS - Islamic beliefs</w:t>
            </w:r>
          </w:p>
        </w:tc>
      </w:tr>
      <w:tr w:rsidR="00BA0714" w14:paraId="4123EDFE" w14:textId="77777777">
        <w:tc>
          <w:tcPr>
            <w:tcW w:w="2405" w:type="dxa"/>
          </w:tcPr>
          <w:p w14:paraId="2965737C" w14:textId="77777777" w:rsidR="00BA0714" w:rsidRDefault="00000000">
            <w:pPr>
              <w:rPr>
                <w:rFonts w:ascii="Montserrat" w:eastAsia="Montserrat" w:hAnsi="Montserrat" w:cs="Montserrat"/>
              </w:rPr>
            </w:pPr>
            <w:r>
              <w:rPr>
                <w:rFonts w:ascii="Montserrat" w:eastAsia="Montserrat" w:hAnsi="Montserrat" w:cs="Montserrat"/>
              </w:rPr>
              <w:t>Drama</w:t>
            </w:r>
          </w:p>
          <w:p w14:paraId="340C34C3" w14:textId="77777777" w:rsidR="00BA0714" w:rsidRDefault="00BA0714">
            <w:pPr>
              <w:rPr>
                <w:rFonts w:ascii="Montserrat" w:eastAsia="Montserrat" w:hAnsi="Montserrat" w:cs="Montserrat"/>
              </w:rPr>
            </w:pPr>
          </w:p>
        </w:tc>
        <w:tc>
          <w:tcPr>
            <w:tcW w:w="6611" w:type="dxa"/>
          </w:tcPr>
          <w:p w14:paraId="5350F913" w14:textId="77777777" w:rsidR="00BA0714" w:rsidRDefault="00000000">
            <w:pPr>
              <w:rPr>
                <w:rFonts w:ascii="Montserrat" w:eastAsia="Montserrat" w:hAnsi="Montserrat" w:cs="Montserrat"/>
              </w:rPr>
            </w:pPr>
            <w:r>
              <w:rPr>
                <w:rFonts w:ascii="Montserrat" w:eastAsia="Montserrat" w:hAnsi="Montserrat" w:cs="Montserrat"/>
              </w:rPr>
              <w:t>DNA by Dennis Kelly - character, theme, plot and intentions</w:t>
            </w:r>
          </w:p>
          <w:p w14:paraId="64703EBE" w14:textId="77777777" w:rsidR="00BA0714" w:rsidRDefault="00BA0714">
            <w:pPr>
              <w:rPr>
                <w:rFonts w:ascii="Montserrat" w:eastAsia="Montserrat" w:hAnsi="Montserrat" w:cs="Montserrat"/>
              </w:rPr>
            </w:pPr>
          </w:p>
        </w:tc>
      </w:tr>
      <w:tr w:rsidR="00BA0714" w14:paraId="42A9B938" w14:textId="77777777">
        <w:tc>
          <w:tcPr>
            <w:tcW w:w="2405" w:type="dxa"/>
          </w:tcPr>
          <w:p w14:paraId="1A6E037D" w14:textId="77777777" w:rsidR="00BA0714" w:rsidRDefault="00000000">
            <w:pPr>
              <w:rPr>
                <w:rFonts w:ascii="Montserrat" w:eastAsia="Montserrat" w:hAnsi="Montserrat" w:cs="Montserrat"/>
              </w:rPr>
            </w:pPr>
            <w:r>
              <w:rPr>
                <w:rFonts w:ascii="Montserrat" w:eastAsia="Montserrat" w:hAnsi="Montserrat" w:cs="Montserrat"/>
              </w:rPr>
              <w:t>Music</w:t>
            </w:r>
          </w:p>
          <w:p w14:paraId="0988A090" w14:textId="77777777" w:rsidR="00BA0714" w:rsidRDefault="00BA0714">
            <w:pPr>
              <w:rPr>
                <w:rFonts w:ascii="Montserrat" w:eastAsia="Montserrat" w:hAnsi="Montserrat" w:cs="Montserrat"/>
              </w:rPr>
            </w:pPr>
          </w:p>
        </w:tc>
        <w:tc>
          <w:tcPr>
            <w:tcW w:w="6611" w:type="dxa"/>
          </w:tcPr>
          <w:p w14:paraId="59847918" w14:textId="77777777" w:rsidR="00BA0714" w:rsidRDefault="00000000">
            <w:pPr>
              <w:rPr>
                <w:rFonts w:ascii="Montserrat" w:eastAsia="Montserrat" w:hAnsi="Montserrat" w:cs="Montserrat"/>
              </w:rPr>
            </w:pPr>
            <w:bookmarkStart w:id="2" w:name="_heading=h.30j0zll" w:colFirst="0" w:colLast="0"/>
            <w:bookmarkEnd w:id="2"/>
            <w:r>
              <w:rPr>
                <w:rFonts w:ascii="Montserrat" w:eastAsia="Montserrat" w:hAnsi="Montserrat" w:cs="Montserrat"/>
              </w:rPr>
              <w:t>We are learning about how songs can be used to advocate for change in society, with a deep dive into Reggae Music.</w:t>
            </w:r>
          </w:p>
          <w:p w14:paraId="4A26842E" w14:textId="77777777" w:rsidR="00BA0714" w:rsidRDefault="00BA0714">
            <w:pPr>
              <w:rPr>
                <w:rFonts w:ascii="Montserrat" w:eastAsia="Montserrat" w:hAnsi="Montserrat" w:cs="Montserrat"/>
              </w:rPr>
            </w:pPr>
          </w:p>
        </w:tc>
      </w:tr>
      <w:tr w:rsidR="00BA0714" w14:paraId="71C0AEA6" w14:textId="77777777">
        <w:tc>
          <w:tcPr>
            <w:tcW w:w="2405" w:type="dxa"/>
          </w:tcPr>
          <w:p w14:paraId="04337163" w14:textId="77777777" w:rsidR="00BA0714"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Art</w:t>
            </w:r>
          </w:p>
          <w:p w14:paraId="4491A6DA" w14:textId="77777777" w:rsidR="00BA0714" w:rsidRDefault="00BA0714">
            <w:pPr>
              <w:pBdr>
                <w:top w:val="nil"/>
                <w:left w:val="nil"/>
                <w:bottom w:val="nil"/>
                <w:right w:val="nil"/>
                <w:between w:val="nil"/>
              </w:pBdr>
              <w:rPr>
                <w:rFonts w:ascii="Montserrat" w:eastAsia="Montserrat" w:hAnsi="Montserrat" w:cs="Montserrat"/>
                <w:color w:val="000000"/>
              </w:rPr>
            </w:pPr>
          </w:p>
        </w:tc>
        <w:tc>
          <w:tcPr>
            <w:tcW w:w="6611" w:type="dxa"/>
          </w:tcPr>
          <w:p w14:paraId="22BAC267" w14:textId="77777777" w:rsidR="00BA0714" w:rsidRDefault="00000000">
            <w:pPr>
              <w:rPr>
                <w:rFonts w:ascii="Montserrat" w:eastAsia="Montserrat" w:hAnsi="Montserrat" w:cs="Montserrat"/>
              </w:rPr>
            </w:pPr>
            <w:r>
              <w:rPr>
                <w:rFonts w:ascii="Montserrat" w:eastAsia="Montserrat" w:hAnsi="Montserrat" w:cs="Montserrat"/>
              </w:rPr>
              <w:t>Use paints to produce a final portrait inspired by Sarah Graham</w:t>
            </w:r>
          </w:p>
        </w:tc>
      </w:tr>
      <w:tr w:rsidR="00BA0714" w14:paraId="0B29B15B" w14:textId="77777777">
        <w:tc>
          <w:tcPr>
            <w:tcW w:w="2405" w:type="dxa"/>
          </w:tcPr>
          <w:p w14:paraId="07F91037" w14:textId="77777777" w:rsidR="00BA0714"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Design Technology</w:t>
            </w:r>
          </w:p>
          <w:p w14:paraId="78EFD5D5" w14:textId="77777777" w:rsidR="00BA0714" w:rsidRDefault="00BA0714">
            <w:pPr>
              <w:pBdr>
                <w:top w:val="nil"/>
                <w:left w:val="nil"/>
                <w:bottom w:val="nil"/>
                <w:right w:val="nil"/>
                <w:between w:val="nil"/>
              </w:pBdr>
              <w:rPr>
                <w:rFonts w:ascii="Montserrat" w:eastAsia="Montserrat" w:hAnsi="Montserrat" w:cs="Montserrat"/>
                <w:color w:val="000000"/>
              </w:rPr>
            </w:pPr>
          </w:p>
        </w:tc>
        <w:tc>
          <w:tcPr>
            <w:tcW w:w="6611" w:type="dxa"/>
          </w:tcPr>
          <w:p w14:paraId="23EB5400" w14:textId="77777777" w:rsidR="00BA0714" w:rsidRDefault="00000000">
            <w:pPr>
              <w:rPr>
                <w:rFonts w:ascii="Montserrat" w:eastAsia="Montserrat" w:hAnsi="Montserrat" w:cs="Montserrat"/>
              </w:rPr>
            </w:pPr>
            <w:r>
              <w:rPr>
                <w:rFonts w:ascii="Montserrat" w:eastAsia="Montserrat" w:hAnsi="Montserrat" w:cs="Montserrat"/>
              </w:rPr>
              <w:t>Food – Understand foods and ingredients from around the world and produces a dish inspired by different cultures.</w:t>
            </w:r>
          </w:p>
          <w:p w14:paraId="16025526" w14:textId="77777777" w:rsidR="00BA0714" w:rsidRDefault="00000000">
            <w:pPr>
              <w:rPr>
                <w:rFonts w:ascii="Montserrat" w:eastAsia="Montserrat" w:hAnsi="Montserrat" w:cs="Montserrat"/>
              </w:rPr>
            </w:pPr>
            <w:r>
              <w:rPr>
                <w:rFonts w:ascii="Montserrat" w:eastAsia="Montserrat" w:hAnsi="Montserrat" w:cs="Montserrat"/>
              </w:rPr>
              <w:t>Textiles – Creative design and modelling to produce fashion items</w:t>
            </w:r>
          </w:p>
          <w:p w14:paraId="728961C7" w14:textId="77777777" w:rsidR="00BA0714" w:rsidRDefault="00000000">
            <w:pPr>
              <w:rPr>
                <w:rFonts w:ascii="Montserrat" w:eastAsia="Montserrat" w:hAnsi="Montserrat" w:cs="Montserrat"/>
              </w:rPr>
            </w:pPr>
            <w:r>
              <w:rPr>
                <w:rFonts w:ascii="Montserrat" w:eastAsia="Montserrat" w:hAnsi="Montserrat" w:cs="Montserrat"/>
              </w:rPr>
              <w:t>Product Design – Use mechanisms and motion to create interactive products</w:t>
            </w:r>
          </w:p>
          <w:p w14:paraId="1B78FA5E" w14:textId="77777777" w:rsidR="00BA0714" w:rsidRDefault="00000000">
            <w:pPr>
              <w:rPr>
                <w:rFonts w:ascii="Montserrat" w:eastAsia="Montserrat" w:hAnsi="Montserrat" w:cs="Montserrat"/>
              </w:rPr>
            </w:pPr>
            <w:r>
              <w:rPr>
                <w:rFonts w:ascii="Montserrat" w:eastAsia="Montserrat" w:hAnsi="Montserrat" w:cs="Montserrat"/>
              </w:rPr>
              <w:lastRenderedPageBreak/>
              <w:t>Graphics – Use modelling card to produce architectural model of a café design that has been created by the student</w:t>
            </w:r>
          </w:p>
        </w:tc>
      </w:tr>
      <w:tr w:rsidR="00BA0714" w14:paraId="3583BB72" w14:textId="77777777">
        <w:tc>
          <w:tcPr>
            <w:tcW w:w="2405" w:type="dxa"/>
          </w:tcPr>
          <w:p w14:paraId="5985B54B" w14:textId="77777777" w:rsidR="00BA0714"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lastRenderedPageBreak/>
              <w:t>Computing</w:t>
            </w:r>
          </w:p>
          <w:p w14:paraId="7988D1CA" w14:textId="77777777" w:rsidR="00BA0714" w:rsidRDefault="00BA0714">
            <w:pPr>
              <w:pBdr>
                <w:top w:val="nil"/>
                <w:left w:val="nil"/>
                <w:bottom w:val="nil"/>
                <w:right w:val="nil"/>
                <w:between w:val="nil"/>
              </w:pBdr>
              <w:rPr>
                <w:rFonts w:ascii="Montserrat" w:eastAsia="Montserrat" w:hAnsi="Montserrat" w:cs="Montserrat"/>
                <w:color w:val="000000"/>
              </w:rPr>
            </w:pPr>
          </w:p>
        </w:tc>
        <w:tc>
          <w:tcPr>
            <w:tcW w:w="6611" w:type="dxa"/>
          </w:tcPr>
          <w:p w14:paraId="10E52088" w14:textId="77777777" w:rsidR="00BA0714" w:rsidRDefault="00000000">
            <w:pPr>
              <w:rPr>
                <w:rFonts w:ascii="Montserrat" w:eastAsia="Montserrat" w:hAnsi="Montserrat" w:cs="Montserrat"/>
              </w:rPr>
            </w:pPr>
            <w:r>
              <w:rPr>
                <w:rFonts w:ascii="Montserrat" w:eastAsia="Montserrat" w:hAnsi="Montserrat" w:cs="Montserrat"/>
              </w:rPr>
              <w:t xml:space="preserve">Learning to program the BBC </w:t>
            </w:r>
            <w:proofErr w:type="spellStart"/>
            <w:proofErr w:type="gramStart"/>
            <w:r>
              <w:rPr>
                <w:rFonts w:ascii="Montserrat" w:eastAsia="Montserrat" w:hAnsi="Montserrat" w:cs="Montserrat"/>
              </w:rPr>
              <w:t>Micro:Bit</w:t>
            </w:r>
            <w:proofErr w:type="spellEnd"/>
            <w:proofErr w:type="gramEnd"/>
          </w:p>
          <w:p w14:paraId="411DB57B" w14:textId="77777777" w:rsidR="00BA0714" w:rsidRDefault="00BA0714">
            <w:pPr>
              <w:rPr>
                <w:rFonts w:ascii="Montserrat" w:eastAsia="Montserrat" w:hAnsi="Montserrat" w:cs="Montserrat"/>
              </w:rPr>
            </w:pPr>
          </w:p>
          <w:p w14:paraId="2BC812BE" w14:textId="77777777" w:rsidR="00BA0714" w:rsidRDefault="00000000">
            <w:pPr>
              <w:rPr>
                <w:rFonts w:ascii="Montserrat" w:eastAsia="Montserrat" w:hAnsi="Montserrat" w:cs="Montserrat"/>
              </w:rPr>
            </w:pPr>
            <w:r>
              <w:rPr>
                <w:rFonts w:ascii="Montserrat" w:eastAsia="Montserrat" w:hAnsi="Montserrat" w:cs="Montserrat"/>
              </w:rPr>
              <w:t>Python programming, selection, iteration, operators.</w:t>
            </w:r>
          </w:p>
        </w:tc>
      </w:tr>
      <w:tr w:rsidR="00BA0714" w14:paraId="14C1538E" w14:textId="77777777">
        <w:tc>
          <w:tcPr>
            <w:tcW w:w="2405" w:type="dxa"/>
          </w:tcPr>
          <w:p w14:paraId="19BAD5A4" w14:textId="77777777" w:rsidR="00BA0714"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PE</w:t>
            </w:r>
          </w:p>
          <w:p w14:paraId="2FA2A429" w14:textId="77777777" w:rsidR="00BA0714" w:rsidRDefault="00BA0714">
            <w:pPr>
              <w:pBdr>
                <w:top w:val="nil"/>
                <w:left w:val="nil"/>
                <w:bottom w:val="nil"/>
                <w:right w:val="nil"/>
                <w:between w:val="nil"/>
              </w:pBdr>
              <w:rPr>
                <w:rFonts w:ascii="Montserrat" w:eastAsia="Montserrat" w:hAnsi="Montserrat" w:cs="Montserrat"/>
                <w:color w:val="000000"/>
              </w:rPr>
            </w:pPr>
          </w:p>
        </w:tc>
        <w:tc>
          <w:tcPr>
            <w:tcW w:w="6611" w:type="dxa"/>
          </w:tcPr>
          <w:p w14:paraId="0D80797C" w14:textId="77777777" w:rsidR="00BA0714" w:rsidRDefault="00000000">
            <w:pPr>
              <w:rPr>
                <w:rFonts w:ascii="Montserrat" w:eastAsia="Montserrat" w:hAnsi="Montserrat" w:cs="Montserrat"/>
              </w:rPr>
            </w:pPr>
            <w:r>
              <w:rPr>
                <w:rFonts w:ascii="Montserrat" w:eastAsia="Montserrat" w:hAnsi="Montserrat" w:cs="Montserrat"/>
                <w:highlight w:val="white"/>
              </w:rPr>
              <w:t>Invasion games - including netball, basketball, and rugby focusing in on various skills, techniques and tactics, as well as effort, leadership, and teamwork skills</w:t>
            </w:r>
          </w:p>
        </w:tc>
      </w:tr>
      <w:tr w:rsidR="00BA0714" w14:paraId="11A91509" w14:textId="77777777">
        <w:tc>
          <w:tcPr>
            <w:tcW w:w="2405" w:type="dxa"/>
          </w:tcPr>
          <w:p w14:paraId="57AF2954" w14:textId="77777777" w:rsidR="00BA0714"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PSHE</w:t>
            </w:r>
          </w:p>
          <w:p w14:paraId="75D164F0" w14:textId="77777777" w:rsidR="00BA0714" w:rsidRDefault="00BA0714">
            <w:pPr>
              <w:pBdr>
                <w:top w:val="nil"/>
                <w:left w:val="nil"/>
                <w:bottom w:val="nil"/>
                <w:right w:val="nil"/>
                <w:between w:val="nil"/>
              </w:pBdr>
              <w:rPr>
                <w:rFonts w:ascii="Montserrat" w:eastAsia="Montserrat" w:hAnsi="Montserrat" w:cs="Montserrat"/>
                <w:color w:val="000000"/>
              </w:rPr>
            </w:pPr>
          </w:p>
        </w:tc>
        <w:tc>
          <w:tcPr>
            <w:tcW w:w="6611" w:type="dxa"/>
          </w:tcPr>
          <w:p w14:paraId="7D1A3AD4" w14:textId="77777777" w:rsidR="00BA0714" w:rsidRDefault="00000000">
            <w:pPr>
              <w:rPr>
                <w:rFonts w:ascii="Montserrat" w:eastAsia="Montserrat" w:hAnsi="Montserrat" w:cs="Montserrat"/>
              </w:rPr>
            </w:pPr>
            <w:r>
              <w:rPr>
                <w:rFonts w:ascii="Montserrat" w:eastAsia="Montserrat" w:hAnsi="Montserrat" w:cs="Montserrat"/>
              </w:rPr>
              <w:t xml:space="preserve">We are building on Year 8 learning about peer influence and substance use. Students explore how to recognise healthy and unhealthy friendships, manage peer pressure, and </w:t>
            </w:r>
          </w:p>
          <w:p w14:paraId="724FC9BA" w14:textId="77777777" w:rsidR="00BA0714" w:rsidRDefault="00000000">
            <w:pPr>
              <w:rPr>
                <w:rFonts w:ascii="Montserrat" w:eastAsia="Montserrat" w:hAnsi="Montserrat" w:cs="Montserrat"/>
              </w:rPr>
            </w:pPr>
            <w:r>
              <w:rPr>
                <w:rFonts w:ascii="Montserrat" w:eastAsia="Montserrat" w:hAnsi="Montserrat" w:cs="Montserrat"/>
              </w:rPr>
              <w:t>communicate assertively. They also learn about the risks of gangs, knives, drugs, and alcohol, including legal and health consequences. The aim is to help students make safer, more informed choices and understand positive social behaviours.</w:t>
            </w:r>
          </w:p>
          <w:p w14:paraId="79FAE85E" w14:textId="77777777" w:rsidR="00BA0714" w:rsidRDefault="00BA0714">
            <w:pPr>
              <w:rPr>
                <w:rFonts w:ascii="Montserrat" w:eastAsia="Montserrat" w:hAnsi="Montserrat" w:cs="Montserrat"/>
              </w:rPr>
            </w:pPr>
          </w:p>
          <w:p w14:paraId="29B14B78" w14:textId="77777777" w:rsidR="00BA0714" w:rsidRDefault="00000000">
            <w:pPr>
              <w:rPr>
                <w:rFonts w:ascii="Montserrat" w:eastAsia="Montserrat" w:hAnsi="Montserrat" w:cs="Montserrat"/>
              </w:rPr>
            </w:pPr>
            <w:r>
              <w:rPr>
                <w:rFonts w:ascii="Montserrat" w:eastAsia="Montserrat" w:hAnsi="Montserrat" w:cs="Montserrat"/>
              </w:rPr>
              <w:t>Respectful relationships: conflict resolution, managing changes in family and relationships, recognising healthy relationships</w:t>
            </w:r>
          </w:p>
        </w:tc>
      </w:tr>
    </w:tbl>
    <w:p w14:paraId="1E98B6F7" w14:textId="77777777" w:rsidR="00BA0714" w:rsidRDefault="00BA0714"/>
    <w:p w14:paraId="2D994320" w14:textId="77777777" w:rsidR="00205128" w:rsidRDefault="00205128" w:rsidP="00205128">
      <w:pPr>
        <w:rPr>
          <w:rFonts w:ascii="Montserrat" w:eastAsia="Montserrat" w:hAnsi="Montserrat" w:cs="Montserrat"/>
        </w:rPr>
      </w:pPr>
      <w:bookmarkStart w:id="3" w:name="_Hlk218851426"/>
      <w:r w:rsidRPr="00F921F2">
        <w:rPr>
          <w:rFonts w:ascii="Montserrat" w:eastAsia="Montserrat" w:hAnsi="Montserrat" w:cs="Montserrat"/>
          <w:b/>
          <w:bCs/>
          <w:highlight w:val="cyan"/>
        </w:rPr>
        <w:t>Key Dates to be aware of</w:t>
      </w:r>
      <w:r>
        <w:rPr>
          <w:rFonts w:ascii="Montserrat" w:eastAsia="Montserrat" w:hAnsi="Montserrat" w:cs="Montserrat"/>
          <w:b/>
          <w:bCs/>
        </w:rPr>
        <w:t xml:space="preserve"> </w:t>
      </w:r>
      <w:r>
        <w:rPr>
          <w:rFonts w:ascii="Montserrat" w:eastAsia="Montserrat" w:hAnsi="Montserrat" w:cs="Montserrat"/>
        </w:rPr>
        <w:t xml:space="preserve"> </w:t>
      </w:r>
    </w:p>
    <w:p w14:paraId="6BB0DFEA" w14:textId="77777777" w:rsidR="00205128" w:rsidRDefault="00205128" w:rsidP="00205128">
      <w:pPr>
        <w:rPr>
          <w:rFonts w:ascii="Montserrat" w:eastAsia="Montserrat" w:hAnsi="Montserrat" w:cs="Montserrat"/>
        </w:rPr>
      </w:pPr>
      <w:r>
        <w:rPr>
          <w:rFonts w:ascii="Montserrat" w:eastAsia="Montserrat" w:hAnsi="Montserrat" w:cs="Montserrat"/>
        </w:rPr>
        <w:t xml:space="preserve">For more information, please check out </w:t>
      </w:r>
      <w:hyperlink r:id="rId10" w:history="1">
        <w:r w:rsidRPr="00674BE4">
          <w:rPr>
            <w:rStyle w:val="Hyperlink"/>
            <w:rFonts w:ascii="Montserrat" w:eastAsia="Montserrat" w:hAnsi="Montserrat" w:cs="Montserrat"/>
          </w:rPr>
          <w:t>https://www.patchwaycs.org.uk/Calendar/</w:t>
        </w:r>
      </w:hyperlink>
    </w:p>
    <w:bookmarkEnd w:id="3"/>
    <w:p w14:paraId="7B8B042C" w14:textId="77777777" w:rsidR="00205128" w:rsidRDefault="00205128" w:rsidP="00205128">
      <w:pPr>
        <w:spacing w:before="0" w:after="0" w:line="360" w:lineRule="auto"/>
        <w:rPr>
          <w:rFonts w:ascii="Montserrat" w:eastAsia="Montserrat" w:hAnsi="Montserrat" w:cs="Montserrat"/>
          <w:b/>
          <w:bCs/>
        </w:rPr>
      </w:pPr>
      <w:r>
        <w:rPr>
          <w:rFonts w:ascii="Montserrat" w:eastAsia="Montserrat" w:hAnsi="Montserrat" w:cs="Montserrat"/>
          <w:b/>
          <w:bCs/>
        </w:rPr>
        <w:t xml:space="preserve">Terms 1 &amp; 2 </w:t>
      </w:r>
    </w:p>
    <w:p w14:paraId="1F2C090B" w14:textId="77777777" w:rsidR="00205128" w:rsidRDefault="00205128" w:rsidP="00205128">
      <w:pPr>
        <w:spacing w:before="0" w:after="0" w:line="360" w:lineRule="auto"/>
        <w:rPr>
          <w:rFonts w:ascii="Montserrat" w:eastAsia="Montserrat" w:hAnsi="Montserrat" w:cs="Montserrat"/>
        </w:rPr>
      </w:pPr>
      <w:r>
        <w:rPr>
          <w:rFonts w:ascii="Montserrat" w:eastAsia="Montserrat" w:hAnsi="Montserrat" w:cs="Montserrat"/>
        </w:rPr>
        <w:t>Thursday 17 September</w:t>
      </w:r>
      <w:r>
        <w:rPr>
          <w:rFonts w:ascii="Montserrat" w:eastAsia="Montserrat" w:hAnsi="Montserrat" w:cs="Montserrat"/>
        </w:rPr>
        <w:tab/>
        <w:t xml:space="preserve">Open Evening </w:t>
      </w:r>
    </w:p>
    <w:p w14:paraId="7763A49D" w14:textId="77777777" w:rsidR="00205128" w:rsidRDefault="00205128" w:rsidP="00205128">
      <w:pPr>
        <w:spacing w:before="0" w:after="0" w:line="360" w:lineRule="auto"/>
        <w:rPr>
          <w:rFonts w:ascii="Montserrat" w:eastAsia="Montserrat" w:hAnsi="Montserrat" w:cs="Montserrat"/>
        </w:rPr>
      </w:pPr>
      <w:r>
        <w:rPr>
          <w:rFonts w:ascii="Montserrat" w:eastAsia="Montserrat" w:hAnsi="Montserrat" w:cs="Montserrat"/>
        </w:rPr>
        <w:t xml:space="preserve">Friday 18 September </w:t>
      </w:r>
      <w:r>
        <w:rPr>
          <w:rFonts w:ascii="Montserrat" w:eastAsia="Montserrat" w:hAnsi="Montserrat" w:cs="Montserrat"/>
        </w:rPr>
        <w:tab/>
      </w:r>
      <w:r>
        <w:rPr>
          <w:rFonts w:ascii="Montserrat" w:eastAsia="Montserrat" w:hAnsi="Montserrat" w:cs="Montserrat"/>
        </w:rPr>
        <w:tab/>
        <w:t xml:space="preserve">Late start for students @ </w:t>
      </w:r>
      <w:proofErr w:type="spellStart"/>
      <w:r>
        <w:rPr>
          <w:rFonts w:ascii="Montserrat" w:eastAsia="Montserrat" w:hAnsi="Montserrat" w:cs="Montserrat"/>
        </w:rPr>
        <w:t>10am</w:t>
      </w:r>
      <w:proofErr w:type="spellEnd"/>
    </w:p>
    <w:p w14:paraId="44AF0F06" w14:textId="77777777" w:rsidR="00205128" w:rsidRDefault="00205128" w:rsidP="00205128">
      <w:pPr>
        <w:spacing w:before="0" w:after="0" w:line="360" w:lineRule="auto"/>
        <w:rPr>
          <w:rFonts w:ascii="Montserrat" w:eastAsia="Montserrat" w:hAnsi="Montserrat" w:cs="Montserrat"/>
        </w:rPr>
      </w:pPr>
      <w:r>
        <w:rPr>
          <w:rFonts w:ascii="Montserrat" w:eastAsia="Montserrat" w:hAnsi="Montserrat" w:cs="Montserrat"/>
        </w:rPr>
        <w:t>Tuesday 29 September</w:t>
      </w:r>
      <w:r>
        <w:rPr>
          <w:rFonts w:ascii="Montserrat" w:eastAsia="Montserrat" w:hAnsi="Montserrat" w:cs="Montserrat"/>
        </w:rPr>
        <w:tab/>
        <w:t xml:space="preserve">Flu vaccination (all year groups) </w:t>
      </w:r>
    </w:p>
    <w:p w14:paraId="0AE039EA" w14:textId="77777777" w:rsidR="00205128" w:rsidRDefault="00205128" w:rsidP="00205128">
      <w:pPr>
        <w:spacing w:before="0" w:after="0" w:line="360" w:lineRule="auto"/>
        <w:rPr>
          <w:rFonts w:ascii="Montserrat" w:eastAsia="Montserrat" w:hAnsi="Montserrat" w:cs="Montserrat"/>
        </w:rPr>
      </w:pPr>
      <w:r>
        <w:rPr>
          <w:rFonts w:ascii="Montserrat" w:eastAsia="Montserrat" w:hAnsi="Montserrat" w:cs="Montserrat"/>
        </w:rPr>
        <w:t xml:space="preserve">Tuesday 20 October </w:t>
      </w:r>
      <w:r>
        <w:rPr>
          <w:rFonts w:ascii="Montserrat" w:eastAsia="Montserrat" w:hAnsi="Montserrat" w:cs="Montserrat"/>
        </w:rPr>
        <w:tab/>
      </w:r>
      <w:r>
        <w:rPr>
          <w:rFonts w:ascii="Montserrat" w:eastAsia="Montserrat" w:hAnsi="Montserrat" w:cs="Montserrat"/>
        </w:rPr>
        <w:tab/>
        <w:t xml:space="preserve">Drop Down Day </w:t>
      </w:r>
    </w:p>
    <w:p w14:paraId="571A8C97" w14:textId="77777777" w:rsidR="00205128" w:rsidRDefault="00205128" w:rsidP="00205128">
      <w:pPr>
        <w:spacing w:before="0" w:after="0" w:line="360" w:lineRule="auto"/>
        <w:rPr>
          <w:rFonts w:ascii="Montserrat" w:eastAsia="Montserrat" w:hAnsi="Montserrat" w:cs="Montserrat"/>
        </w:rPr>
      </w:pPr>
      <w:r>
        <w:rPr>
          <w:rFonts w:ascii="Montserrat" w:eastAsia="Montserrat" w:hAnsi="Montserrat" w:cs="Montserrat"/>
        </w:rPr>
        <w:t>Friday 23 October</w:t>
      </w:r>
      <w:r>
        <w:rPr>
          <w:rFonts w:ascii="Montserrat" w:eastAsia="Montserrat" w:hAnsi="Montserrat" w:cs="Montserrat"/>
        </w:rPr>
        <w:tab/>
      </w:r>
      <w:r>
        <w:rPr>
          <w:rFonts w:ascii="Montserrat" w:eastAsia="Montserrat" w:hAnsi="Montserrat" w:cs="Montserrat"/>
        </w:rPr>
        <w:tab/>
        <w:t>Last day of term / Inset Day (school closed to students)</w:t>
      </w:r>
    </w:p>
    <w:p w14:paraId="30905ABE" w14:textId="77777777" w:rsidR="00205128" w:rsidRDefault="00205128" w:rsidP="00205128">
      <w:pPr>
        <w:spacing w:before="0" w:after="0" w:line="360" w:lineRule="auto"/>
        <w:rPr>
          <w:rFonts w:ascii="Montserrat" w:eastAsia="Montserrat" w:hAnsi="Montserrat" w:cs="Montserrat"/>
        </w:rPr>
      </w:pPr>
      <w:r>
        <w:rPr>
          <w:rFonts w:ascii="Montserrat" w:eastAsia="Montserrat" w:hAnsi="Montserrat" w:cs="Montserrat"/>
        </w:rPr>
        <w:t xml:space="preserve">Monday 2 October </w:t>
      </w:r>
      <w:r>
        <w:rPr>
          <w:rFonts w:ascii="Montserrat" w:eastAsia="Montserrat" w:hAnsi="Montserrat" w:cs="Montserrat"/>
        </w:rPr>
        <w:tab/>
      </w:r>
      <w:r>
        <w:rPr>
          <w:rFonts w:ascii="Montserrat" w:eastAsia="Montserrat" w:hAnsi="Montserrat" w:cs="Montserrat"/>
        </w:rPr>
        <w:tab/>
        <w:t>Start of term 2/ Inset Day (school closed to students)</w:t>
      </w:r>
    </w:p>
    <w:p w14:paraId="2CF5F55B" w14:textId="77777777" w:rsidR="00205128" w:rsidRDefault="00205128" w:rsidP="00205128">
      <w:pPr>
        <w:spacing w:before="0" w:after="0" w:line="360" w:lineRule="auto"/>
        <w:rPr>
          <w:rFonts w:ascii="Montserrat" w:eastAsia="Montserrat" w:hAnsi="Montserrat" w:cs="Montserrat"/>
        </w:rPr>
      </w:pPr>
      <w:r>
        <w:rPr>
          <w:rFonts w:ascii="Montserrat" w:eastAsia="Montserrat" w:hAnsi="Montserrat" w:cs="Montserrat"/>
        </w:rPr>
        <w:t xml:space="preserve">Friday 18 December </w:t>
      </w:r>
      <w:r>
        <w:rPr>
          <w:rFonts w:ascii="Montserrat" w:eastAsia="Montserrat" w:hAnsi="Montserrat" w:cs="Montserrat"/>
        </w:rPr>
        <w:tab/>
      </w:r>
      <w:r>
        <w:rPr>
          <w:rFonts w:ascii="Montserrat" w:eastAsia="Montserrat" w:hAnsi="Montserrat" w:cs="Montserrat"/>
        </w:rPr>
        <w:tab/>
        <w:t xml:space="preserve">Last day of term / Early finish at </w:t>
      </w:r>
      <w:proofErr w:type="spellStart"/>
      <w:r>
        <w:rPr>
          <w:rFonts w:ascii="Montserrat" w:eastAsia="Montserrat" w:hAnsi="Montserrat" w:cs="Montserrat"/>
        </w:rPr>
        <w:t>12:20pm</w:t>
      </w:r>
      <w:proofErr w:type="spellEnd"/>
      <w:r>
        <w:rPr>
          <w:rFonts w:ascii="Montserrat" w:eastAsia="Montserrat" w:hAnsi="Montserrat" w:cs="Montserrat"/>
        </w:rPr>
        <w:t xml:space="preserve"> </w:t>
      </w:r>
    </w:p>
    <w:p w14:paraId="72D25EBA" w14:textId="77777777" w:rsidR="00205128" w:rsidRDefault="00205128" w:rsidP="00205128">
      <w:pPr>
        <w:rPr>
          <w:rFonts w:ascii="Montserrat" w:eastAsia="Montserrat" w:hAnsi="Montserrat" w:cs="Montserrat"/>
          <w:b/>
          <w:bCs/>
        </w:rPr>
      </w:pPr>
      <w:r w:rsidRPr="00F921F2">
        <w:rPr>
          <w:rFonts w:ascii="Montserrat" w:eastAsia="Montserrat" w:hAnsi="Montserrat" w:cs="Montserrat"/>
          <w:b/>
          <w:bCs/>
          <w:highlight w:val="cyan"/>
        </w:rPr>
        <w:t>How can you support your child in their learning?</w:t>
      </w:r>
      <w:r>
        <w:rPr>
          <w:rFonts w:ascii="Montserrat" w:eastAsia="Montserrat" w:hAnsi="Montserrat" w:cs="Montserrat"/>
          <w:b/>
          <w:bCs/>
        </w:rPr>
        <w:t xml:space="preserve"> </w:t>
      </w:r>
    </w:p>
    <w:p w14:paraId="0B88E808" w14:textId="77777777" w:rsidR="00205128" w:rsidRDefault="00205128" w:rsidP="00205128">
      <w:pPr>
        <w:numPr>
          <w:ilvl w:val="0"/>
          <w:numId w:val="1"/>
        </w:numPr>
        <w:spacing w:after="0"/>
        <w:rPr>
          <w:rFonts w:ascii="Montserrat" w:eastAsia="Montserrat" w:hAnsi="Montserrat" w:cs="Montserrat"/>
        </w:rPr>
      </w:pPr>
      <w:r>
        <w:rPr>
          <w:rFonts w:ascii="Montserrat" w:eastAsia="Montserrat" w:hAnsi="Montserrat" w:cs="Montserrat"/>
        </w:rPr>
        <w:t xml:space="preserve">Encourage your child to complete their weekly online homework in full and on time. </w:t>
      </w:r>
    </w:p>
    <w:p w14:paraId="1E3A2219" w14:textId="77777777" w:rsidR="00205128" w:rsidRDefault="00205128" w:rsidP="00205128">
      <w:pPr>
        <w:numPr>
          <w:ilvl w:val="0"/>
          <w:numId w:val="1"/>
        </w:numPr>
        <w:spacing w:before="0" w:after="0"/>
        <w:rPr>
          <w:rFonts w:ascii="Montserrat" w:eastAsia="Montserrat" w:hAnsi="Montserrat" w:cs="Montserrat"/>
        </w:rPr>
      </w:pPr>
      <w:r>
        <w:rPr>
          <w:rFonts w:ascii="Montserrat" w:eastAsia="Montserrat" w:hAnsi="Montserrat" w:cs="Montserrat"/>
        </w:rPr>
        <w:t xml:space="preserve">Ensure your child gets to bed at a reasonable hour and eats </w:t>
      </w:r>
      <w:proofErr w:type="gramStart"/>
      <w:r>
        <w:rPr>
          <w:rFonts w:ascii="Montserrat" w:eastAsia="Montserrat" w:hAnsi="Montserrat" w:cs="Montserrat"/>
        </w:rPr>
        <w:t>breakfast</w:t>
      </w:r>
      <w:proofErr w:type="gramEnd"/>
      <w:r>
        <w:rPr>
          <w:rFonts w:ascii="Montserrat" w:eastAsia="Montserrat" w:hAnsi="Montserrat" w:cs="Montserrat"/>
        </w:rPr>
        <w:t xml:space="preserve"> so they are ready to learn in school. </w:t>
      </w:r>
    </w:p>
    <w:p w14:paraId="373ACC7C" w14:textId="77777777" w:rsidR="00205128" w:rsidRDefault="00205128" w:rsidP="00205128">
      <w:pPr>
        <w:numPr>
          <w:ilvl w:val="0"/>
          <w:numId w:val="1"/>
        </w:numPr>
        <w:spacing w:before="0" w:after="0"/>
        <w:rPr>
          <w:rFonts w:ascii="Montserrat" w:eastAsia="Montserrat" w:hAnsi="Montserrat" w:cs="Montserrat"/>
        </w:rPr>
      </w:pPr>
      <w:r>
        <w:rPr>
          <w:rFonts w:ascii="Montserrat" w:eastAsia="Montserrat" w:hAnsi="Montserrat" w:cs="Montserrat"/>
        </w:rPr>
        <w:t xml:space="preserve">Regularly talk to your child about school - what have they been doing and listen to any worries. </w:t>
      </w:r>
    </w:p>
    <w:p w14:paraId="65C37BC0" w14:textId="77777777" w:rsidR="00205128" w:rsidRDefault="00205128" w:rsidP="00205128">
      <w:pPr>
        <w:numPr>
          <w:ilvl w:val="0"/>
          <w:numId w:val="1"/>
        </w:numPr>
        <w:spacing w:before="0"/>
      </w:pPr>
      <w:r w:rsidRPr="009320A5">
        <w:rPr>
          <w:rFonts w:ascii="Montserrat" w:eastAsia="Montserrat" w:hAnsi="Montserrat" w:cs="Montserrat"/>
        </w:rPr>
        <w:t xml:space="preserve">Encourage your child to be organised and responsible for their work and their possessions. </w:t>
      </w:r>
    </w:p>
    <w:p w14:paraId="4EDDC9F3" w14:textId="77777777" w:rsidR="00205128" w:rsidRDefault="00205128"/>
    <w:sectPr w:rsidR="00205128">
      <w:head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4B3DF" w14:textId="77777777" w:rsidR="00CA30D1" w:rsidRDefault="00CA30D1">
      <w:pPr>
        <w:spacing w:before="0" w:after="0" w:line="240" w:lineRule="auto"/>
      </w:pPr>
      <w:r>
        <w:separator/>
      </w:r>
    </w:p>
  </w:endnote>
  <w:endnote w:type="continuationSeparator" w:id="0">
    <w:p w14:paraId="437D8806" w14:textId="77777777" w:rsidR="00CA30D1" w:rsidRDefault="00CA30D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embedRegular r:id="rId1" w:fontKey="{B0235CBC-E0A2-49FE-84BC-5B2CBE16C5C9}"/>
    <w:embedBold r:id="rId2" w:fontKey="{5052DBC5-6556-4DA9-90CD-73AE0C94EC02}"/>
    <w:embedItalic r:id="rId3" w:fontKey="{CA33AAB7-A439-4373-A599-72592582DF5C}"/>
  </w:font>
  <w:font w:name="Montserrat">
    <w:panose1 w:val="00000000000000000000"/>
    <w:charset w:val="00"/>
    <w:family w:val="auto"/>
    <w:pitch w:val="variable"/>
    <w:sig w:usb0="A00002FF" w:usb1="4000207B" w:usb2="00000000" w:usb3="00000000" w:csb0="00000197" w:csb1="00000000"/>
    <w:embedRegular r:id="rId4" w:fontKey="{9E4D195B-667F-4256-BD18-2DF09C42C6AD}"/>
    <w:embedBold r:id="rId5" w:fontKey="{DD9E52ED-2A87-4388-8D2B-BB3C74008BE5}"/>
    <w:embedItalic r:id="rId6" w:fontKey="{24BB1FA1-993C-4A27-9604-002AC9E56A7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22E1A" w14:textId="77777777" w:rsidR="00CA30D1" w:rsidRDefault="00CA30D1">
      <w:pPr>
        <w:spacing w:before="0" w:after="0" w:line="240" w:lineRule="auto"/>
      </w:pPr>
      <w:r>
        <w:separator/>
      </w:r>
    </w:p>
  </w:footnote>
  <w:footnote w:type="continuationSeparator" w:id="0">
    <w:p w14:paraId="53F437B3" w14:textId="77777777" w:rsidR="00CA30D1" w:rsidRDefault="00CA30D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A1FF" w14:textId="77777777" w:rsidR="00BA0714" w:rsidRDefault="00000000">
    <w:pPr>
      <w:pBdr>
        <w:top w:val="nil"/>
        <w:left w:val="nil"/>
        <w:bottom w:val="nil"/>
        <w:right w:val="nil"/>
        <w:between w:val="nil"/>
      </w:pBdr>
      <w:tabs>
        <w:tab w:val="center" w:pos="4513"/>
        <w:tab w:val="right" w:pos="9026"/>
      </w:tabs>
      <w:spacing w:before="0" w:after="0" w:line="240" w:lineRule="auto"/>
      <w:rPr>
        <w:color w:val="000000"/>
      </w:rPr>
    </w:pPr>
    <w:r>
      <w:rPr>
        <w:noProof/>
      </w:rPr>
      <w:drawing>
        <wp:anchor distT="0" distB="0" distL="0" distR="0" simplePos="0" relativeHeight="251658240" behindDoc="1" locked="0" layoutInCell="1" hidden="0" allowOverlap="1" wp14:anchorId="73EC386D" wp14:editId="483DAB8D">
          <wp:simplePos x="0" y="0"/>
          <wp:positionH relativeFrom="column">
            <wp:posOffset>3038475</wp:posOffset>
          </wp:positionH>
          <wp:positionV relativeFrom="paragraph">
            <wp:posOffset>-320666</wp:posOffset>
          </wp:positionV>
          <wp:extent cx="2693035" cy="78105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93035" cy="7810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33F64"/>
    <w:multiLevelType w:val="multilevel"/>
    <w:tmpl w:val="2C7CE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87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714"/>
    <w:rsid w:val="000C7EBE"/>
    <w:rsid w:val="000E7960"/>
    <w:rsid w:val="00205128"/>
    <w:rsid w:val="003E6031"/>
    <w:rsid w:val="007A71FF"/>
    <w:rsid w:val="009F27A6"/>
    <w:rsid w:val="00A308CA"/>
    <w:rsid w:val="00BA0714"/>
    <w:rsid w:val="00CA30D1"/>
    <w:rsid w:val="00E11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CCAA"/>
  <w15:docId w15:val="{9EF3A838-5272-4844-ADB8-832986726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orbel" w:hAnsi="Corbel" w:cs="Corbel"/>
        <w:lang w:val="en-GB" w:eastAsia="en-GB"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1CADE4"/>
        <w:left w:val="single" w:sz="24" w:space="0" w:color="1CADE4"/>
        <w:bottom w:val="single" w:sz="24" w:space="0" w:color="1CADE4"/>
        <w:right w:val="single" w:sz="24" w:space="0" w:color="1CADE4"/>
      </w:pBdr>
      <w:shd w:val="clear" w:color="auto" w:fill="1CADE4"/>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1EEF9"/>
        <w:left w:val="single" w:sz="24" w:space="0" w:color="D1EEF9"/>
        <w:bottom w:val="single" w:sz="24" w:space="0" w:color="D1EEF9"/>
        <w:right w:val="single" w:sz="24" w:space="0" w:color="D1EEF9"/>
      </w:pBdr>
      <w:shd w:val="clear" w:color="auto" w:fill="D1EEF9"/>
      <w:spacing w:after="0"/>
      <w:outlineLvl w:val="1"/>
    </w:pPr>
    <w:rPr>
      <w:smallCaps/>
    </w:rPr>
  </w:style>
  <w:style w:type="paragraph" w:styleId="Heading3">
    <w:name w:val="heading 3"/>
    <w:basedOn w:val="Normal"/>
    <w:next w:val="Normal"/>
    <w:link w:val="Heading3Char"/>
    <w:uiPriority w:val="9"/>
    <w:semiHidden/>
    <w:unhideWhenUsed/>
    <w:qFormat/>
    <w:pPr>
      <w:pBdr>
        <w:top w:val="single" w:sz="6" w:space="2" w:color="1CADE4"/>
      </w:pBdr>
      <w:spacing w:before="300" w:after="0"/>
      <w:outlineLvl w:val="2"/>
    </w:pPr>
    <w:rPr>
      <w:smallCaps/>
      <w:color w:val="0D5671"/>
    </w:rPr>
  </w:style>
  <w:style w:type="paragraph" w:styleId="Heading4">
    <w:name w:val="heading 4"/>
    <w:basedOn w:val="Normal"/>
    <w:next w:val="Normal"/>
    <w:link w:val="Heading4Char"/>
    <w:uiPriority w:val="9"/>
    <w:semiHidden/>
    <w:unhideWhenUsed/>
    <w:qFormat/>
    <w:pPr>
      <w:pBdr>
        <w:top w:val="dotted" w:sz="6" w:space="2" w:color="1CADE4"/>
      </w:pBdr>
      <w:spacing w:before="200" w:after="0"/>
      <w:outlineLvl w:val="3"/>
    </w:pPr>
    <w:rPr>
      <w:smallCaps/>
      <w:color w:val="1481AB"/>
    </w:rPr>
  </w:style>
  <w:style w:type="paragraph" w:styleId="Heading5">
    <w:name w:val="heading 5"/>
    <w:basedOn w:val="Normal"/>
    <w:next w:val="Normal"/>
    <w:link w:val="Heading5Char"/>
    <w:uiPriority w:val="9"/>
    <w:semiHidden/>
    <w:unhideWhenUsed/>
    <w:qFormat/>
    <w:pPr>
      <w:pBdr>
        <w:bottom w:val="single" w:sz="6" w:space="1" w:color="1CADE4"/>
      </w:pBdr>
      <w:spacing w:before="200" w:after="0"/>
      <w:outlineLvl w:val="4"/>
    </w:pPr>
    <w:rPr>
      <w:smallCaps/>
      <w:color w:val="1481AB"/>
    </w:rPr>
  </w:style>
  <w:style w:type="paragraph" w:styleId="Heading6">
    <w:name w:val="heading 6"/>
    <w:basedOn w:val="Normal"/>
    <w:next w:val="Normal"/>
    <w:link w:val="Heading6Char"/>
    <w:uiPriority w:val="9"/>
    <w:semiHidden/>
    <w:unhideWhenUsed/>
    <w:qFormat/>
    <w:pPr>
      <w:pBdr>
        <w:bottom w:val="dotted" w:sz="6" w:space="1" w:color="1CADE4"/>
      </w:pBdr>
      <w:spacing w:before="200" w:after="0"/>
      <w:outlineLvl w:val="5"/>
    </w:pPr>
    <w:rPr>
      <w:smallCaps/>
      <w:color w:val="1481AB"/>
    </w:rPr>
  </w:style>
  <w:style w:type="paragraph" w:styleId="Heading7">
    <w:name w:val="heading 7"/>
    <w:basedOn w:val="Normal"/>
    <w:next w:val="Normal"/>
    <w:link w:val="Heading7Char"/>
    <w:uiPriority w:val="9"/>
    <w:semiHidden/>
    <w:unhideWhenUsed/>
    <w:qFormat/>
    <w:rsid w:val="0057450F"/>
    <w:pPr>
      <w:spacing w:before="200" w:after="0"/>
      <w:outlineLvl w:val="6"/>
    </w:pPr>
    <w:rPr>
      <w:caps/>
      <w:color w:val="1481AB" w:themeColor="accent1" w:themeShade="BF"/>
      <w:spacing w:val="10"/>
    </w:rPr>
  </w:style>
  <w:style w:type="paragraph" w:styleId="Heading8">
    <w:name w:val="heading 8"/>
    <w:basedOn w:val="Normal"/>
    <w:next w:val="Normal"/>
    <w:link w:val="Heading8Char"/>
    <w:uiPriority w:val="9"/>
    <w:semiHidden/>
    <w:unhideWhenUsed/>
    <w:qFormat/>
    <w:rsid w:val="0057450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450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smallCaps/>
      <w:color w:val="1CADE4"/>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7450F"/>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rsid w:val="0057450F"/>
    <w:rPr>
      <w:caps/>
      <w:spacing w:val="15"/>
      <w:shd w:val="clear" w:color="auto" w:fill="D1EEF9" w:themeFill="accent1" w:themeFillTint="33"/>
    </w:rPr>
  </w:style>
  <w:style w:type="character" w:customStyle="1" w:styleId="Heading3Char">
    <w:name w:val="Heading 3 Char"/>
    <w:basedOn w:val="DefaultParagraphFont"/>
    <w:link w:val="Heading3"/>
    <w:uiPriority w:val="9"/>
    <w:rsid w:val="0057450F"/>
    <w:rPr>
      <w:caps/>
      <w:color w:val="0D5571" w:themeColor="accent1" w:themeShade="7F"/>
      <w:spacing w:val="15"/>
    </w:rPr>
  </w:style>
  <w:style w:type="character" w:customStyle="1" w:styleId="Heading4Char">
    <w:name w:val="Heading 4 Char"/>
    <w:basedOn w:val="DefaultParagraphFont"/>
    <w:link w:val="Heading4"/>
    <w:uiPriority w:val="9"/>
    <w:semiHidden/>
    <w:rsid w:val="0057450F"/>
    <w:rPr>
      <w:caps/>
      <w:color w:val="1481AB" w:themeColor="accent1" w:themeShade="BF"/>
      <w:spacing w:val="10"/>
    </w:rPr>
  </w:style>
  <w:style w:type="character" w:customStyle="1" w:styleId="Heading5Char">
    <w:name w:val="Heading 5 Char"/>
    <w:basedOn w:val="DefaultParagraphFont"/>
    <w:link w:val="Heading5"/>
    <w:uiPriority w:val="9"/>
    <w:semiHidden/>
    <w:rsid w:val="0057450F"/>
    <w:rPr>
      <w:caps/>
      <w:color w:val="1481AB" w:themeColor="accent1" w:themeShade="BF"/>
      <w:spacing w:val="10"/>
    </w:rPr>
  </w:style>
  <w:style w:type="character" w:customStyle="1" w:styleId="Heading6Char">
    <w:name w:val="Heading 6 Char"/>
    <w:basedOn w:val="DefaultParagraphFont"/>
    <w:link w:val="Heading6"/>
    <w:uiPriority w:val="9"/>
    <w:semiHidden/>
    <w:rsid w:val="0057450F"/>
    <w:rPr>
      <w:caps/>
      <w:color w:val="1481AB" w:themeColor="accent1" w:themeShade="BF"/>
      <w:spacing w:val="10"/>
    </w:rPr>
  </w:style>
  <w:style w:type="character" w:customStyle="1" w:styleId="Heading7Char">
    <w:name w:val="Heading 7 Char"/>
    <w:basedOn w:val="DefaultParagraphFont"/>
    <w:link w:val="Heading7"/>
    <w:uiPriority w:val="9"/>
    <w:semiHidden/>
    <w:rsid w:val="0057450F"/>
    <w:rPr>
      <w:caps/>
      <w:color w:val="1481AB" w:themeColor="accent1" w:themeShade="BF"/>
      <w:spacing w:val="10"/>
    </w:rPr>
  </w:style>
  <w:style w:type="character" w:customStyle="1" w:styleId="Heading8Char">
    <w:name w:val="Heading 8 Char"/>
    <w:basedOn w:val="DefaultParagraphFont"/>
    <w:link w:val="Heading8"/>
    <w:uiPriority w:val="9"/>
    <w:semiHidden/>
    <w:rsid w:val="0057450F"/>
    <w:rPr>
      <w:caps/>
      <w:spacing w:val="10"/>
      <w:sz w:val="18"/>
      <w:szCs w:val="18"/>
    </w:rPr>
  </w:style>
  <w:style w:type="character" w:customStyle="1" w:styleId="Heading9Char">
    <w:name w:val="Heading 9 Char"/>
    <w:basedOn w:val="DefaultParagraphFont"/>
    <w:link w:val="Heading9"/>
    <w:uiPriority w:val="9"/>
    <w:semiHidden/>
    <w:rsid w:val="0057450F"/>
    <w:rPr>
      <w:i/>
      <w:iCs/>
      <w:caps/>
      <w:spacing w:val="10"/>
      <w:sz w:val="18"/>
      <w:szCs w:val="18"/>
    </w:rPr>
  </w:style>
  <w:style w:type="paragraph" w:styleId="Caption">
    <w:name w:val="caption"/>
    <w:basedOn w:val="Normal"/>
    <w:next w:val="Normal"/>
    <w:uiPriority w:val="35"/>
    <w:semiHidden/>
    <w:unhideWhenUsed/>
    <w:qFormat/>
    <w:rsid w:val="0057450F"/>
    <w:rPr>
      <w:b/>
      <w:bCs/>
      <w:color w:val="1481AB" w:themeColor="accent1" w:themeShade="BF"/>
      <w:sz w:val="16"/>
      <w:szCs w:val="16"/>
    </w:rPr>
  </w:style>
  <w:style w:type="character" w:customStyle="1" w:styleId="TitleChar">
    <w:name w:val="Title Char"/>
    <w:basedOn w:val="DefaultParagraphFont"/>
    <w:link w:val="Title"/>
    <w:uiPriority w:val="10"/>
    <w:rsid w:val="0057450F"/>
    <w:rPr>
      <w:rFonts w:asciiTheme="majorHAnsi" w:eastAsiaTheme="majorEastAsia" w:hAnsiTheme="majorHAnsi" w:cstheme="majorBidi"/>
      <w:caps/>
      <w:color w:val="1CADE4" w:themeColor="accent1"/>
      <w:spacing w:val="10"/>
      <w:sz w:val="52"/>
      <w:szCs w:val="52"/>
    </w:rPr>
  </w:style>
  <w:style w:type="character" w:customStyle="1" w:styleId="SubtitleChar">
    <w:name w:val="Subtitle Char"/>
    <w:basedOn w:val="DefaultParagraphFont"/>
    <w:link w:val="Subtitle"/>
    <w:uiPriority w:val="11"/>
    <w:rsid w:val="0057450F"/>
    <w:rPr>
      <w:caps/>
      <w:color w:val="595959" w:themeColor="text1" w:themeTint="A6"/>
      <w:spacing w:val="10"/>
      <w:sz w:val="21"/>
      <w:szCs w:val="21"/>
    </w:rPr>
  </w:style>
  <w:style w:type="character" w:styleId="Strong">
    <w:name w:val="Strong"/>
    <w:uiPriority w:val="22"/>
    <w:qFormat/>
    <w:rsid w:val="0057450F"/>
    <w:rPr>
      <w:b/>
      <w:bCs/>
    </w:rPr>
  </w:style>
  <w:style w:type="character" w:styleId="Emphasis">
    <w:name w:val="Emphasis"/>
    <w:uiPriority w:val="20"/>
    <w:qFormat/>
    <w:rsid w:val="0057450F"/>
    <w:rPr>
      <w:caps/>
      <w:color w:val="0D5571" w:themeColor="accent1" w:themeShade="7F"/>
      <w:spacing w:val="5"/>
    </w:rPr>
  </w:style>
  <w:style w:type="paragraph" w:styleId="NoSpacing">
    <w:name w:val="No Spacing"/>
    <w:uiPriority w:val="1"/>
    <w:qFormat/>
    <w:rsid w:val="0057450F"/>
    <w:pPr>
      <w:spacing w:after="0" w:line="240" w:lineRule="auto"/>
    </w:pPr>
  </w:style>
  <w:style w:type="paragraph" w:styleId="Quote">
    <w:name w:val="Quote"/>
    <w:basedOn w:val="Normal"/>
    <w:next w:val="Normal"/>
    <w:link w:val="QuoteChar"/>
    <w:uiPriority w:val="29"/>
    <w:qFormat/>
    <w:rsid w:val="0057450F"/>
    <w:rPr>
      <w:i/>
      <w:iCs/>
      <w:sz w:val="24"/>
      <w:szCs w:val="24"/>
    </w:rPr>
  </w:style>
  <w:style w:type="character" w:customStyle="1" w:styleId="QuoteChar">
    <w:name w:val="Quote Char"/>
    <w:basedOn w:val="DefaultParagraphFont"/>
    <w:link w:val="Quote"/>
    <w:uiPriority w:val="29"/>
    <w:rsid w:val="0057450F"/>
    <w:rPr>
      <w:i/>
      <w:iCs/>
      <w:sz w:val="24"/>
      <w:szCs w:val="24"/>
    </w:rPr>
  </w:style>
  <w:style w:type="paragraph" w:styleId="IntenseQuote">
    <w:name w:val="Intense Quote"/>
    <w:basedOn w:val="Normal"/>
    <w:next w:val="Normal"/>
    <w:link w:val="IntenseQuoteChar"/>
    <w:uiPriority w:val="30"/>
    <w:qFormat/>
    <w:rsid w:val="0057450F"/>
    <w:pPr>
      <w:spacing w:before="240" w:after="240" w:line="240" w:lineRule="auto"/>
      <w:ind w:left="1080" w:right="1080"/>
      <w:jc w:val="center"/>
    </w:pPr>
    <w:rPr>
      <w:color w:val="1CADE4" w:themeColor="accent1"/>
      <w:sz w:val="24"/>
      <w:szCs w:val="24"/>
    </w:rPr>
  </w:style>
  <w:style w:type="character" w:customStyle="1" w:styleId="IntenseQuoteChar">
    <w:name w:val="Intense Quote Char"/>
    <w:basedOn w:val="DefaultParagraphFont"/>
    <w:link w:val="IntenseQuote"/>
    <w:uiPriority w:val="30"/>
    <w:rsid w:val="0057450F"/>
    <w:rPr>
      <w:color w:val="1CADE4" w:themeColor="accent1"/>
      <w:sz w:val="24"/>
      <w:szCs w:val="24"/>
    </w:rPr>
  </w:style>
  <w:style w:type="character" w:styleId="SubtleEmphasis">
    <w:name w:val="Subtle Emphasis"/>
    <w:uiPriority w:val="19"/>
    <w:qFormat/>
    <w:rsid w:val="0057450F"/>
    <w:rPr>
      <w:i/>
      <w:iCs/>
      <w:color w:val="0D5571" w:themeColor="accent1" w:themeShade="7F"/>
    </w:rPr>
  </w:style>
  <w:style w:type="character" w:styleId="IntenseEmphasis">
    <w:name w:val="Intense Emphasis"/>
    <w:uiPriority w:val="21"/>
    <w:qFormat/>
    <w:rsid w:val="0057450F"/>
    <w:rPr>
      <w:b/>
      <w:bCs/>
      <w:caps/>
      <w:color w:val="0D5571" w:themeColor="accent1" w:themeShade="7F"/>
      <w:spacing w:val="10"/>
    </w:rPr>
  </w:style>
  <w:style w:type="character" w:styleId="SubtleReference">
    <w:name w:val="Subtle Reference"/>
    <w:uiPriority w:val="31"/>
    <w:qFormat/>
    <w:rsid w:val="0057450F"/>
    <w:rPr>
      <w:b/>
      <w:bCs/>
      <w:color w:val="1CADE4" w:themeColor="accent1"/>
    </w:rPr>
  </w:style>
  <w:style w:type="character" w:styleId="IntenseReference">
    <w:name w:val="Intense Reference"/>
    <w:uiPriority w:val="32"/>
    <w:qFormat/>
    <w:rsid w:val="0057450F"/>
    <w:rPr>
      <w:b/>
      <w:bCs/>
      <w:i/>
      <w:iCs/>
      <w:caps/>
      <w:color w:val="1CADE4" w:themeColor="accent1"/>
    </w:rPr>
  </w:style>
  <w:style w:type="character" w:styleId="BookTitle">
    <w:name w:val="Book Title"/>
    <w:uiPriority w:val="33"/>
    <w:qFormat/>
    <w:rsid w:val="0057450F"/>
    <w:rPr>
      <w:b/>
      <w:bCs/>
      <w:i/>
      <w:iCs/>
      <w:spacing w:val="0"/>
    </w:rPr>
  </w:style>
  <w:style w:type="paragraph" w:styleId="TOCHeading">
    <w:name w:val="TOC Heading"/>
    <w:basedOn w:val="Heading1"/>
    <w:next w:val="Normal"/>
    <w:uiPriority w:val="39"/>
    <w:semiHidden/>
    <w:unhideWhenUsed/>
    <w:qFormat/>
    <w:rsid w:val="0057450F"/>
    <w:pPr>
      <w:outlineLvl w:val="9"/>
    </w:pPr>
  </w:style>
  <w:style w:type="paragraph" w:styleId="ListParagraph">
    <w:name w:val="List Paragraph"/>
    <w:basedOn w:val="Normal"/>
    <w:uiPriority w:val="34"/>
    <w:qFormat/>
    <w:rsid w:val="0057450F"/>
    <w:pPr>
      <w:ind w:left="720"/>
      <w:contextualSpacing/>
    </w:pPr>
  </w:style>
  <w:style w:type="paragraph" w:styleId="Header">
    <w:name w:val="header"/>
    <w:basedOn w:val="Normal"/>
    <w:link w:val="HeaderChar"/>
    <w:uiPriority w:val="99"/>
    <w:unhideWhenUsed/>
    <w:rsid w:val="0057450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7450F"/>
  </w:style>
  <w:style w:type="paragraph" w:styleId="Footer">
    <w:name w:val="footer"/>
    <w:basedOn w:val="Normal"/>
    <w:link w:val="FooterChar"/>
    <w:uiPriority w:val="99"/>
    <w:unhideWhenUsed/>
    <w:rsid w:val="0057450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7450F"/>
  </w:style>
  <w:style w:type="table" w:styleId="TableGrid">
    <w:name w:val="Table Grid"/>
    <w:basedOn w:val="TableNormal"/>
    <w:uiPriority w:val="39"/>
    <w:rsid w:val="0057450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before="0" w:after="0" w:line="240" w:lineRule="auto"/>
    </w:pPr>
    <w:tblPr>
      <w:tblStyleRowBandSize w:val="1"/>
      <w:tblStyleColBandSize w:val="1"/>
    </w:tblPr>
  </w:style>
  <w:style w:type="table" w:customStyle="1" w:styleId="a0">
    <w:basedOn w:val="TableNormal"/>
    <w:pPr>
      <w:spacing w:before="0" w:after="0" w:line="240" w:lineRule="auto"/>
    </w:pPr>
    <w:tblPr>
      <w:tblStyleRowBandSize w:val="1"/>
      <w:tblStyleColBandSize w:val="1"/>
    </w:tblPr>
  </w:style>
  <w:style w:type="table" w:customStyle="1" w:styleId="a1">
    <w:basedOn w:val="TableNormal"/>
    <w:pPr>
      <w:spacing w:before="0" w:after="0" w:line="240" w:lineRule="auto"/>
    </w:pPr>
    <w:tblPr>
      <w:tblStyleRowBandSize w:val="1"/>
      <w:tblStyleColBandSize w:val="1"/>
    </w:tblPr>
  </w:style>
  <w:style w:type="table" w:customStyle="1" w:styleId="a2">
    <w:basedOn w:val="TableNormal"/>
    <w:pPr>
      <w:spacing w:before="0" w:after="0" w:line="240" w:lineRule="auto"/>
    </w:pPr>
    <w:tblPr>
      <w:tblStyleRowBandSize w:val="1"/>
      <w:tblStyleColBandSize w:val="1"/>
    </w:tblPr>
  </w:style>
  <w:style w:type="table" w:customStyle="1" w:styleId="a3">
    <w:basedOn w:val="TableNormal"/>
    <w:pPr>
      <w:spacing w:before="0" w:after="0" w:line="240" w:lineRule="auto"/>
    </w:pPr>
    <w:tblPr>
      <w:tblStyleRowBandSize w:val="1"/>
      <w:tblStyleColBandSize w:val="1"/>
    </w:tblPr>
  </w:style>
  <w:style w:type="table" w:customStyle="1" w:styleId="a4">
    <w:basedOn w:val="TableNormal"/>
    <w:pPr>
      <w:spacing w:before="0" w:after="0" w:line="240" w:lineRule="auto"/>
    </w:pPr>
    <w:tblPr>
      <w:tblStyleRowBandSize w:val="1"/>
      <w:tblStyleColBandSize w:val="1"/>
    </w:tblPr>
  </w:style>
  <w:style w:type="character" w:styleId="Hyperlink">
    <w:name w:val="Hyperlink"/>
    <w:basedOn w:val="DefaultParagraphFont"/>
    <w:uiPriority w:val="99"/>
    <w:unhideWhenUsed/>
    <w:rsid w:val="00047181"/>
    <w:rPr>
      <w:color w:val="6EAC1C" w:themeColor="hyperlink"/>
      <w:u w:val="single"/>
    </w:rPr>
  </w:style>
  <w:style w:type="character" w:styleId="UnresolvedMention">
    <w:name w:val="Unresolved Mention"/>
    <w:basedOn w:val="DefaultParagraphFont"/>
    <w:uiPriority w:val="99"/>
    <w:semiHidden/>
    <w:unhideWhenUsed/>
    <w:rsid w:val="00047181"/>
    <w:rPr>
      <w:color w:val="605E5C"/>
      <w:shd w:val="clear" w:color="auto" w:fill="E1DFDD"/>
    </w:rPr>
  </w:style>
  <w:style w:type="table" w:customStyle="1" w:styleId="a5">
    <w:basedOn w:val="TableNormal"/>
    <w:pPr>
      <w:spacing w:before="0" w:after="0" w:line="240" w:lineRule="auto"/>
    </w:pPr>
    <w:tblPr>
      <w:tblStyleRowBandSize w:val="1"/>
      <w:tblStyleColBandSize w:val="1"/>
    </w:tbl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6">
    <w:basedOn w:val="TableNormal"/>
    <w:pPr>
      <w:spacing w:before="0"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atchwaycs.org.uk/Calendar/"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Banded">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Aa3oQUGJjDPnXIRUWM2TqG8SJQ==">CgMxLjAyCGguZ2pkZ3hzMgloLjFmb2I5dGUyCWguMzBqMHpsbDgAciExQ1lXUnJWMXZWUUpXNjZBNENhQ2hWaW16SW1sRTFuSmg=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3f3c5f6-5c2a-408f-a30c-9507b321a4f9}" enabled="1" method="Standard" siteId="{f9436638-0b4c-4d6f-812c-918c47b93bd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Powell</dc:creator>
  <cp:lastModifiedBy>Penny Cheung</cp:lastModifiedBy>
  <cp:revision>5</cp:revision>
  <dcterms:created xsi:type="dcterms:W3CDTF">2025-09-09T08:21:00Z</dcterms:created>
  <dcterms:modified xsi:type="dcterms:W3CDTF">2026-09-16T10:26:00Z</dcterms:modified>
</cp:coreProperties>
</file>